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0EA" w:rsidRPr="000568F3" w:rsidRDefault="00DA7239" w:rsidP="000568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53563" cy="9880600"/>
            <wp:effectExtent l="0" t="0" r="0" b="6350"/>
            <wp:docPr id="2" name="Рисунок 2" descr="C:\Users\Nurgaleeva_LI\Desktop\экономика.поли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экономика.политик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622" cy="9873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D85" w:rsidRDefault="00524D85" w:rsidP="00865B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2149A" w:rsidRPr="00706373" w:rsidRDefault="001F3B1D" w:rsidP="00BD7B9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3C54">
        <w:rPr>
          <w:rFonts w:ascii="Times New Roman" w:eastAsia="Calibri" w:hAnsi="Times New Roman" w:cs="Times New Roman"/>
          <w:sz w:val="28"/>
          <w:szCs w:val="28"/>
        </w:rPr>
        <w:t>курс</w:t>
      </w:r>
      <w:r w:rsidR="00BD7B90">
        <w:rPr>
          <w:rFonts w:ascii="Times New Roman" w:eastAsia="Calibri" w:hAnsi="Times New Roman" w:cs="Times New Roman"/>
          <w:sz w:val="28"/>
          <w:szCs w:val="28"/>
        </w:rPr>
        <w:t>а</w:t>
      </w:r>
      <w:r w:rsidR="00A214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24D85">
        <w:rPr>
          <w:rFonts w:ascii="Times New Roman" w:eastAsia="Calibri" w:hAnsi="Times New Roman" w:cs="Times New Roman"/>
          <w:sz w:val="28"/>
          <w:szCs w:val="28"/>
        </w:rPr>
        <w:t>«</w:t>
      </w:r>
      <w:r w:rsidR="00ED284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6373" w:rsidRPr="00706373">
        <w:rPr>
          <w:rFonts w:ascii="Times New Roman" w:eastAsia="Times New Roman" w:hAnsi="Times New Roman" w:cs="Times New Roman"/>
          <w:sz w:val="28"/>
          <w:szCs w:val="28"/>
        </w:rPr>
        <w:t>Экономика. Политика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>.</w:t>
      </w:r>
      <w:r w:rsidR="00524D85">
        <w:rPr>
          <w:rFonts w:ascii="Times New Roman" w:eastAsia="Times New Roman" w:hAnsi="Times New Roman" w:cs="Times New Roman"/>
          <w:sz w:val="28"/>
          <w:szCs w:val="28"/>
        </w:rPr>
        <w:t>»</w:t>
      </w:r>
      <w:r w:rsidR="00706373" w:rsidRPr="007063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F3B1D" w:rsidRPr="00A2149A" w:rsidRDefault="00ED2845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ориентирована на учащихся </w:t>
      </w:r>
      <w:r w:rsidR="001F3B1D">
        <w:rPr>
          <w:rFonts w:ascii="Times New Roman" w:eastAsia="Calibri" w:hAnsi="Times New Roman" w:cs="Times New Roman"/>
          <w:sz w:val="28"/>
          <w:szCs w:val="28"/>
        </w:rPr>
        <w:t>11</w:t>
      </w:r>
      <w:r w:rsidR="001F3B1D"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1F3B1D" w:rsidRPr="00D76CBC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1F3B1D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ED2845" w:rsidRPr="001F7F64" w:rsidRDefault="00706373" w:rsidP="00ED2845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ED284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Модульный курс “Я сдам ЕГЭ!” Учебное пособие  для  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2845" w:rsidRPr="008E0237">
        <w:rPr>
          <w:rFonts w:ascii="Times New Roman" w:eastAsia="Times New Roman" w:hAnsi="Times New Roman" w:cs="Times New Roman"/>
          <w:sz w:val="28"/>
          <w:szCs w:val="28"/>
        </w:rPr>
        <w:t xml:space="preserve">  общеобразовательных организаций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 / О.А. Котова, Т.Е. </w:t>
      </w:r>
      <w:proofErr w:type="spellStart"/>
      <w:r w:rsidR="00ED2845">
        <w:rPr>
          <w:rFonts w:ascii="Times New Roman" w:eastAsia="Times New Roman" w:hAnsi="Times New Roman" w:cs="Times New Roman"/>
          <w:sz w:val="28"/>
          <w:szCs w:val="28"/>
        </w:rPr>
        <w:t>Лискова</w:t>
      </w:r>
      <w:proofErr w:type="spellEnd"/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ED2845" w:rsidRPr="008E0237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2845" w:rsidRPr="008E02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М.: Просвещение, 2017.</w:t>
      </w:r>
    </w:p>
    <w:p w:rsidR="001F3B1D" w:rsidRPr="00ED2845" w:rsidRDefault="001F3B1D" w:rsidP="00ED284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F3B1D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</w:t>
      </w:r>
      <w:r w:rsidR="00E33C54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изучение курса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28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34  часа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распределены    </w:t>
      </w:r>
      <w:r w:rsidR="00ED284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классу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образом:</w:t>
      </w:r>
    </w:p>
    <w:p w:rsidR="001F3B1D" w:rsidRPr="001F3B1D" w:rsidRDefault="00ED2845" w:rsidP="00ED28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6373"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34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1 час</w:t>
      </w:r>
      <w:r w:rsidR="001F3B1D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592E4E" w:rsidRPr="00A2149A" w:rsidRDefault="00592E4E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4CC" w:rsidRPr="00795DB1" w:rsidRDefault="00795DB1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</w:t>
      </w:r>
      <w:r w:rsidR="004E2B53">
        <w:rPr>
          <w:rFonts w:ascii="Times New Roman" w:eastAsia="Times New Roman" w:hAnsi="Times New Roman" w:cs="Times New Roman"/>
          <w:b/>
          <w:caps/>
          <w:lang w:eastAsia="ru-RU"/>
        </w:rPr>
        <w:t>курса</w:t>
      </w: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 </w:t>
      </w:r>
    </w:p>
    <w:p w:rsidR="00906344" w:rsidRPr="008E0237" w:rsidRDefault="00906344" w:rsidP="00BD7B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74A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E0237">
        <w:rPr>
          <w:rFonts w:ascii="Times New Roman" w:eastAsia="Calibri" w:hAnsi="Times New Roman" w:cs="Times New Roman"/>
          <w:b/>
          <w:color w:val="000000"/>
          <w:sz w:val="28"/>
          <w:szCs w:val="24"/>
        </w:rPr>
        <w:t xml:space="preserve"> 1. </w:t>
      </w:r>
      <w:r w:rsidRPr="008E023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06344" w:rsidRPr="00E33C54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ной и общественной деятельности.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</w:t>
      </w:r>
      <w:r w:rsidR="004E2B53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курса </w:t>
      </w: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должны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6344" w:rsidRPr="00E33C54" w:rsidRDefault="00E33C54" w:rsidP="00BD7B90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06344" w:rsidRPr="008E0237" w:rsidRDefault="00906344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06344" w:rsidRPr="00C51CF8" w:rsidRDefault="00C51CF8" w:rsidP="00C51CF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езультаты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должны отражать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  <w:r w:rsidR="00906344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lastRenderedPageBreak/>
        <w:t xml:space="preserve">1) </w:t>
      </w:r>
      <w:proofErr w:type="spellStart"/>
      <w:r w:rsidRPr="00BD7B90">
        <w:rPr>
          <w:sz w:val="28"/>
          <w:szCs w:val="28"/>
        </w:rPr>
        <w:t>сформированность</w:t>
      </w:r>
      <w:proofErr w:type="spellEnd"/>
      <w:r w:rsidRPr="00BD7B90">
        <w:rPr>
          <w:sz w:val="28"/>
          <w:szCs w:val="28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2) владение базовым понятийным аппаратом социальных наук;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4</w:t>
      </w:r>
      <w:r w:rsidR="00906344" w:rsidRPr="00BD7B90">
        <w:rPr>
          <w:sz w:val="28"/>
          <w:szCs w:val="28"/>
        </w:rPr>
        <w:t>) владение умениями применять полученные знания в повседневной жизни, прогнозировать последствия принимаемых решений;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5</w:t>
      </w:r>
      <w:r w:rsidR="00906344" w:rsidRPr="00BD7B90">
        <w:rPr>
          <w:sz w:val="28"/>
          <w:szCs w:val="28"/>
        </w:rPr>
        <w:t xml:space="preserve">) </w:t>
      </w:r>
      <w:proofErr w:type="spellStart"/>
      <w:r w:rsidR="00906344" w:rsidRPr="00BD7B90">
        <w:rPr>
          <w:sz w:val="28"/>
          <w:szCs w:val="28"/>
        </w:rPr>
        <w:t>сформированность</w:t>
      </w:r>
      <w:proofErr w:type="spellEnd"/>
      <w:r w:rsidR="00906344" w:rsidRPr="00BD7B90">
        <w:rPr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906344" w:rsidRPr="00BD7B90" w:rsidRDefault="00906344" w:rsidP="00BD7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В результате изучения </w:t>
      </w:r>
      <w:r w:rsidR="00322A14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 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на уровне</w:t>
      </w: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среднего общего образования: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906344" w:rsidRPr="004E2B53" w:rsidRDefault="00ED2845" w:rsidP="004E2B53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взаимосвязь экономики с другими сферами жизни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основные факторы производства и факторные доходы;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объяснять механизм свободного ценообразования, приводить примеры действия законов спроса и предложения;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влияние конкуренции и монополии на экономическую жизнь, поведение основных участников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 бизнеса;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извлекать социальную информацию из источников различного типа о тенденциях развития современной рыночной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экономические и бухгалтерские издержки;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постоянных и переменных издержек производства;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объекты спроса и предложения на рынке труда, описывать механизм их взаимодействия;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причины безработицы, различать ее виды;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высказывать обоснованные суждения о направлениях государственной политики в области занятости;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анализировать практические ситуации, связанные с реализацией гражданами своих экономических интересов;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участия государства в регулировании рыночной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lastRenderedPageBreak/>
        <w:t>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и сравнивать пути достижения экономического роста.</w:t>
      </w:r>
    </w:p>
    <w:p w:rsidR="00906344" w:rsidRPr="00AB15BD" w:rsidRDefault="00706373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Политика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субъектов политической деятельности и объекты политического воздействия;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политическую власть и другие виды власти;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устанавливать связи между социальными интересами, целями и методами политической деятельности;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аргументированные суждения о соотношении средств и целей в политике;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роль и функции политической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государство как центральный институт политической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типы политических режимов, давать оценку роли политических режимов различных типов в общественном развитии;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демократическую избирательную систему;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мажоритарную, пропорциональную, смешанную избирательные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роль политической элиты и политического лидера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роль политической идеологии;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на примерах функционирование различных партийных систем;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формулировать суждение о значении многопартийности и идеологического плюрализма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роль СМИ в современной политической жизни;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иллюстрировать примерами основные этапы политического процесса;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906344" w:rsidRPr="00AB15BD" w:rsidRDefault="00ED2845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Экономика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и формулировать характерные особенности рыночных структур;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противоречия рынка;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роль и место фондового рынка в рыночных структурах;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возможности финансирования малых и крупных фирм;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обосновывать выбор форм бизнеса в конкретных ситуациях;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lastRenderedPageBreak/>
        <w:t>различать источники финансирования малых и крупных предприятий;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определять практическое назначение основных функций менеджмента;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определять место маркетинга в деятельности организации;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применять полученные знания для выполнения социальных ролей работника и производителя;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оценивать свои возможности трудоустройства в условиях рынка труда;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фазы экономического цикла;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извлекать информацию из различных источников для анализа тенденций общемирового экономического развития, экономического развития России.</w:t>
      </w:r>
    </w:p>
    <w:p w:rsidR="00906344" w:rsidRPr="00AB15BD" w:rsidRDefault="00706373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Политика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Находить, анализировать информацию о формировании правового государства и гражданского общества в Российской Федерации, выделять проблемы;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основные этапы избирательной кампании;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 перспективе осознанно участвовать в избирательных кампаниях;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отбирать и систематизировать информацию СМИ о функциях и значении местного самоуправления;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самостоятельно давать аргументированную оценку личных качеств и деятельности политических лидеров;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особенности политического процесса в России;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основные тенденции современного политического процесса.</w:t>
      </w:r>
    </w:p>
    <w:p w:rsidR="00906344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836BA4" w:rsidRPr="00BD7B90" w:rsidRDefault="00836BA4" w:rsidP="00BD7B90">
      <w:pPr>
        <w:spacing w:after="0" w:line="240" w:lineRule="auto"/>
        <w:rPr>
          <w:rFonts w:ascii="Times New Roman" w:eastAsia="Times New Roman" w:hAnsi="Times New Roman" w:cs="Times New Roman"/>
          <w:b/>
          <w:caps/>
          <w:lang w:eastAsia="ru-RU"/>
        </w:rPr>
      </w:pPr>
    </w:p>
    <w:p w:rsidR="00836BA4" w:rsidRPr="00BD7B90" w:rsidRDefault="00836BA4" w:rsidP="00BD7B90">
      <w:pPr>
        <w:pStyle w:val="Default"/>
        <w:jc w:val="center"/>
        <w:rPr>
          <w:b/>
          <w:caps/>
          <w:sz w:val="28"/>
          <w:szCs w:val="28"/>
        </w:rPr>
      </w:pPr>
      <w:r w:rsidRPr="00BD7B90">
        <w:rPr>
          <w:sz w:val="28"/>
          <w:szCs w:val="28"/>
          <w:u w:color="000000"/>
          <w:bdr w:val="nil"/>
        </w:rPr>
        <w:t xml:space="preserve"> </w:t>
      </w:r>
      <w:r w:rsidRPr="00BD7B90">
        <w:rPr>
          <w:b/>
          <w:caps/>
          <w:sz w:val="28"/>
          <w:szCs w:val="28"/>
        </w:rPr>
        <w:t xml:space="preserve">Содержание </w:t>
      </w:r>
      <w:r w:rsidR="00BD7B90" w:rsidRPr="00BD7B90">
        <w:rPr>
          <w:b/>
          <w:caps/>
          <w:sz w:val="28"/>
          <w:szCs w:val="28"/>
        </w:rPr>
        <w:t>курса</w:t>
      </w:r>
    </w:p>
    <w:p w:rsidR="003B2B3E" w:rsidRPr="00BD7B90" w:rsidRDefault="00ED2845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B2B3E" w:rsidRPr="00BD7B90" w:rsidRDefault="00ED2845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Экономика, экономическая наука. Уровни экономики: микроэкономика, макроэкономика. Факторы производства и факторные доходы. Спрос, закон спроса, факторы, влияющие на формирование спроса. Предложение, закон предложения. Формирование рыночных цен. Равновесная цена. Виды и функции рынков. Рынок совершенной и несовершенной конкуренции.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Политика защиты конкуренции и антимонопольное законодательство.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Рыночные отношения в современной экономике. Фирма в экономике.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Фондовый рынок, его инструменты.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Акции, облигации и другие ценные бумаги. Предприятие. Экономические и бухгалтерские издержки и прибыль. Постоянные и переменные затраты (издержки). Основные источники финансирования бизнеса.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Основные принципы менеджмента. Основы маркетинга.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Финансовый рынок.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Банковская система. Центральный банк Российской Федерации, его задачи, функции и роль в банковской системе России. Финансовые институты. Виды, причины и последствия инфляции. Рынок труда. Занятость и безработица, виды безработицы.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Государственная политика в области занятости. Рациональное экономическое поведение собственника, работника, потребителя, семьянина. Роль государства в экономике. Общественные блага. Налоговая система в РФ. Виды налогов. Функции налогов.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Налоги, уплачиваемые предприятиями.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Основы денежной и бюджетной политики государства. Денежно-кредитная (монетарная) политика. Государственный бюджет.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Государственный долг.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Экономическая деятельность и ее измерители. ВВП и ВНП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–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основные макроэкономические показатели.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Экономический рост.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Экономические циклы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Тенденции экономического развития России.</w:t>
      </w:r>
    </w:p>
    <w:p w:rsidR="003B2B3E" w:rsidRPr="00BD7B90" w:rsidRDefault="00706373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Политика</w:t>
      </w:r>
    </w:p>
    <w:p w:rsidR="003B2B3E" w:rsidRPr="003B2B3E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Политическая деятельность. Политические институты. Политические отношения. Политическая власть.  Политическая система, ее структура и функции. Государство как основной институт политической системы. Государство, его функции. Политический режим. Типология политических режимов. Демократия, ее основные ценности и признаки. Избирательная система. Типы избирательных систем: мажоритарная, пропорциональная, смешанная.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Избирательная кампания.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Гражданское общество и правовое государство. Политическая элита и политическое лидерство.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Типология лидерства. Политическая идеология, ее роль в обществе. Основные идейно-политические течения современности. Политические партии, их признаки, функции, классификация, виды. Типы партийных систем. Понятие, признаки, типология общественно-политических движений.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Политическая психология. Политическое поведение.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Роль средств массовой информации в политической жизни общества. Политический процесс. Политическое участие.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Абсентеизм, его причины и опасность.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Особенности политического процесса в России</w:t>
      </w:r>
      <w:r w:rsidRPr="003B2B3E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643546" w:rsidRPr="00405C2A" w:rsidRDefault="007B14CC" w:rsidP="00BD7B90">
      <w:pPr>
        <w:tabs>
          <w:tab w:val="center" w:pos="5031"/>
          <w:tab w:val="left" w:pos="73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6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36BA4" w:rsidRPr="00BD7B90" w:rsidRDefault="00A34F0B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22B44"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ED2845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</w:t>
      </w:r>
      <w:r w:rsidR="0070637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D2845">
        <w:rPr>
          <w:rFonts w:ascii="Times New Roman" w:eastAsia="Times New Roman" w:hAnsi="Times New Roman" w:cs="Times New Roman"/>
          <w:b/>
          <w:sz w:val="28"/>
          <w:szCs w:val="28"/>
        </w:rPr>
        <w:t xml:space="preserve">-  Экономика. Политика. </w:t>
      </w:r>
      <w:r w:rsidR="0070637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341AB" w:rsidRPr="00BD7B90" w:rsidRDefault="00ED2845" w:rsidP="00ED284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0491" w:type="dxa"/>
        <w:tblInd w:w="-415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10"/>
        <w:gridCol w:w="7371"/>
        <w:gridCol w:w="2410"/>
      </w:tblGrid>
      <w:tr w:rsidR="00834CE5" w:rsidRPr="00BD7B90" w:rsidTr="00ED2845">
        <w:trPr>
          <w:trHeight w:val="1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706373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63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 </w:t>
            </w:r>
          </w:p>
        </w:tc>
        <w:tc>
          <w:tcPr>
            <w:tcW w:w="73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706373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63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A34F0B"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834CE5" w:rsidRPr="00706373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834CE5" w:rsidRPr="00BD7B90" w:rsidTr="00ED2845">
        <w:trPr>
          <w:trHeight w:val="1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9E1287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I. </w:t>
            </w:r>
            <w:r w:rsidR="009E1287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Экономика.</w:t>
            </w: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6F75C7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</w:tr>
      <w:tr w:rsidR="00834CE5" w:rsidRPr="00BD7B90" w:rsidTr="00ED2845">
        <w:trPr>
          <w:trHeight w:val="1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Раздел 2.  </w:t>
            </w: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Политика.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834CE5" w:rsidRPr="00BD7B90" w:rsidTr="00ED2845">
        <w:trPr>
          <w:trHeight w:val="1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834CE5" w:rsidP="001C47D5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1C47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</w:tbl>
    <w:p w:rsidR="00906344" w:rsidRPr="008E49C4" w:rsidRDefault="00906344" w:rsidP="00BD7B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2F4D74" w:rsidRPr="00834CE5" w:rsidRDefault="00E643AA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F4D74" w:rsidRPr="00834CE5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33555"/>
    <w:rsid w:val="00043755"/>
    <w:rsid w:val="00046FF1"/>
    <w:rsid w:val="000471CC"/>
    <w:rsid w:val="00052431"/>
    <w:rsid w:val="0005281B"/>
    <w:rsid w:val="000550EA"/>
    <w:rsid w:val="000568F3"/>
    <w:rsid w:val="00061F00"/>
    <w:rsid w:val="00065117"/>
    <w:rsid w:val="00070A1D"/>
    <w:rsid w:val="00082D6F"/>
    <w:rsid w:val="00087FC9"/>
    <w:rsid w:val="00093668"/>
    <w:rsid w:val="00094323"/>
    <w:rsid w:val="00096808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03F3"/>
    <w:rsid w:val="00107DBB"/>
    <w:rsid w:val="00110F3E"/>
    <w:rsid w:val="00112D5D"/>
    <w:rsid w:val="001259BF"/>
    <w:rsid w:val="00126A0F"/>
    <w:rsid w:val="00134C9C"/>
    <w:rsid w:val="00137377"/>
    <w:rsid w:val="001407F9"/>
    <w:rsid w:val="00140F95"/>
    <w:rsid w:val="00143CED"/>
    <w:rsid w:val="00152670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06EE"/>
    <w:rsid w:val="001C1D82"/>
    <w:rsid w:val="001C47D5"/>
    <w:rsid w:val="001C6335"/>
    <w:rsid w:val="001D0AF9"/>
    <w:rsid w:val="001F3B1D"/>
    <w:rsid w:val="0020412F"/>
    <w:rsid w:val="002048A4"/>
    <w:rsid w:val="00207B32"/>
    <w:rsid w:val="002107BD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3C90"/>
    <w:rsid w:val="002F4D74"/>
    <w:rsid w:val="002F5C46"/>
    <w:rsid w:val="00305CFF"/>
    <w:rsid w:val="00320125"/>
    <w:rsid w:val="00322A14"/>
    <w:rsid w:val="003244B8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A6CCB"/>
    <w:rsid w:val="003B2B1A"/>
    <w:rsid w:val="003B2B3E"/>
    <w:rsid w:val="003B559B"/>
    <w:rsid w:val="003C17D9"/>
    <w:rsid w:val="003C237A"/>
    <w:rsid w:val="003C26AB"/>
    <w:rsid w:val="003C3BBD"/>
    <w:rsid w:val="003D1509"/>
    <w:rsid w:val="003D38FE"/>
    <w:rsid w:val="003E60D4"/>
    <w:rsid w:val="003E6BCA"/>
    <w:rsid w:val="003F418A"/>
    <w:rsid w:val="00401E58"/>
    <w:rsid w:val="00405C2A"/>
    <w:rsid w:val="00407A01"/>
    <w:rsid w:val="004102FF"/>
    <w:rsid w:val="00412CA8"/>
    <w:rsid w:val="00420EC5"/>
    <w:rsid w:val="00431994"/>
    <w:rsid w:val="00437021"/>
    <w:rsid w:val="00450145"/>
    <w:rsid w:val="0045080F"/>
    <w:rsid w:val="00457C67"/>
    <w:rsid w:val="0046142A"/>
    <w:rsid w:val="00470E43"/>
    <w:rsid w:val="004858DC"/>
    <w:rsid w:val="00486DAA"/>
    <w:rsid w:val="00494BD8"/>
    <w:rsid w:val="00496A93"/>
    <w:rsid w:val="004B1F98"/>
    <w:rsid w:val="004B4D6C"/>
    <w:rsid w:val="004B74C0"/>
    <w:rsid w:val="004D4AF0"/>
    <w:rsid w:val="004E2B53"/>
    <w:rsid w:val="004E6822"/>
    <w:rsid w:val="004F6AF7"/>
    <w:rsid w:val="0050203E"/>
    <w:rsid w:val="00524D85"/>
    <w:rsid w:val="005260EA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6C57"/>
    <w:rsid w:val="00590D16"/>
    <w:rsid w:val="00592E4E"/>
    <w:rsid w:val="005939AF"/>
    <w:rsid w:val="005B1915"/>
    <w:rsid w:val="005B3D06"/>
    <w:rsid w:val="005C1858"/>
    <w:rsid w:val="005C40DE"/>
    <w:rsid w:val="005D501F"/>
    <w:rsid w:val="005F4FAE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785"/>
    <w:rsid w:val="00665555"/>
    <w:rsid w:val="00672E35"/>
    <w:rsid w:val="00674556"/>
    <w:rsid w:val="00674674"/>
    <w:rsid w:val="006804DD"/>
    <w:rsid w:val="006835BD"/>
    <w:rsid w:val="006B0DBC"/>
    <w:rsid w:val="006B1F7F"/>
    <w:rsid w:val="006B2515"/>
    <w:rsid w:val="006B365B"/>
    <w:rsid w:val="006C4642"/>
    <w:rsid w:val="006C68FC"/>
    <w:rsid w:val="006D07F0"/>
    <w:rsid w:val="006D1024"/>
    <w:rsid w:val="006D19D7"/>
    <w:rsid w:val="006E7CBE"/>
    <w:rsid w:val="006F0D6E"/>
    <w:rsid w:val="006F464E"/>
    <w:rsid w:val="006F55DB"/>
    <w:rsid w:val="006F580F"/>
    <w:rsid w:val="006F6C8B"/>
    <w:rsid w:val="006F75C7"/>
    <w:rsid w:val="00706373"/>
    <w:rsid w:val="007102C4"/>
    <w:rsid w:val="00710D9B"/>
    <w:rsid w:val="00722945"/>
    <w:rsid w:val="007241B0"/>
    <w:rsid w:val="00725156"/>
    <w:rsid w:val="00730D06"/>
    <w:rsid w:val="00733469"/>
    <w:rsid w:val="007508C0"/>
    <w:rsid w:val="00752AE8"/>
    <w:rsid w:val="007546E4"/>
    <w:rsid w:val="007550D7"/>
    <w:rsid w:val="007556FF"/>
    <w:rsid w:val="007742AC"/>
    <w:rsid w:val="00783636"/>
    <w:rsid w:val="007843C7"/>
    <w:rsid w:val="00786FC0"/>
    <w:rsid w:val="00792E47"/>
    <w:rsid w:val="007931BD"/>
    <w:rsid w:val="00793680"/>
    <w:rsid w:val="00795DB1"/>
    <w:rsid w:val="007A35BE"/>
    <w:rsid w:val="007B14CC"/>
    <w:rsid w:val="007B653A"/>
    <w:rsid w:val="007C3C87"/>
    <w:rsid w:val="007D0464"/>
    <w:rsid w:val="007D5032"/>
    <w:rsid w:val="007D515C"/>
    <w:rsid w:val="007E2052"/>
    <w:rsid w:val="007F39F9"/>
    <w:rsid w:val="007F44FB"/>
    <w:rsid w:val="008175FA"/>
    <w:rsid w:val="008210D3"/>
    <w:rsid w:val="00830DD2"/>
    <w:rsid w:val="00834CE5"/>
    <w:rsid w:val="00836BA4"/>
    <w:rsid w:val="00845FDC"/>
    <w:rsid w:val="008469EE"/>
    <w:rsid w:val="00865BF6"/>
    <w:rsid w:val="00866D30"/>
    <w:rsid w:val="00872E3F"/>
    <w:rsid w:val="00876D93"/>
    <w:rsid w:val="008976C7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06344"/>
    <w:rsid w:val="009108E7"/>
    <w:rsid w:val="00912370"/>
    <w:rsid w:val="00922B44"/>
    <w:rsid w:val="00937AFE"/>
    <w:rsid w:val="00947AF8"/>
    <w:rsid w:val="00957EE8"/>
    <w:rsid w:val="009605C8"/>
    <w:rsid w:val="00987005"/>
    <w:rsid w:val="009B15C4"/>
    <w:rsid w:val="009B17E0"/>
    <w:rsid w:val="009B3B97"/>
    <w:rsid w:val="009C12E1"/>
    <w:rsid w:val="009D2B52"/>
    <w:rsid w:val="009D673F"/>
    <w:rsid w:val="009E1287"/>
    <w:rsid w:val="009E5DB2"/>
    <w:rsid w:val="009F74F5"/>
    <w:rsid w:val="00A10FFE"/>
    <w:rsid w:val="00A2149A"/>
    <w:rsid w:val="00A235B5"/>
    <w:rsid w:val="00A3217E"/>
    <w:rsid w:val="00A34F0B"/>
    <w:rsid w:val="00A36F7A"/>
    <w:rsid w:val="00A4072A"/>
    <w:rsid w:val="00A43590"/>
    <w:rsid w:val="00A5479B"/>
    <w:rsid w:val="00A6020E"/>
    <w:rsid w:val="00A62D2C"/>
    <w:rsid w:val="00A77E54"/>
    <w:rsid w:val="00A9434C"/>
    <w:rsid w:val="00A94375"/>
    <w:rsid w:val="00A96642"/>
    <w:rsid w:val="00AA41B2"/>
    <w:rsid w:val="00AC1336"/>
    <w:rsid w:val="00AC41AC"/>
    <w:rsid w:val="00AC76E2"/>
    <w:rsid w:val="00AC7B98"/>
    <w:rsid w:val="00AC7EB0"/>
    <w:rsid w:val="00AD5C31"/>
    <w:rsid w:val="00AD7346"/>
    <w:rsid w:val="00AE2FA6"/>
    <w:rsid w:val="00AE31B6"/>
    <w:rsid w:val="00AE3EEE"/>
    <w:rsid w:val="00AE5FCF"/>
    <w:rsid w:val="00AE6A6A"/>
    <w:rsid w:val="00AF035A"/>
    <w:rsid w:val="00B00A45"/>
    <w:rsid w:val="00B2732C"/>
    <w:rsid w:val="00B32A0B"/>
    <w:rsid w:val="00B32DE0"/>
    <w:rsid w:val="00B3401D"/>
    <w:rsid w:val="00B52759"/>
    <w:rsid w:val="00B7513C"/>
    <w:rsid w:val="00B92176"/>
    <w:rsid w:val="00B93A1D"/>
    <w:rsid w:val="00BA1427"/>
    <w:rsid w:val="00BA31AE"/>
    <w:rsid w:val="00BA6B86"/>
    <w:rsid w:val="00BA7F14"/>
    <w:rsid w:val="00BB1C18"/>
    <w:rsid w:val="00BD7B90"/>
    <w:rsid w:val="00BF4B11"/>
    <w:rsid w:val="00BF6118"/>
    <w:rsid w:val="00C01017"/>
    <w:rsid w:val="00C155A8"/>
    <w:rsid w:val="00C16DEC"/>
    <w:rsid w:val="00C22CE7"/>
    <w:rsid w:val="00C235FA"/>
    <w:rsid w:val="00C238A7"/>
    <w:rsid w:val="00C33E1C"/>
    <w:rsid w:val="00C46AD9"/>
    <w:rsid w:val="00C51CF8"/>
    <w:rsid w:val="00C56EE4"/>
    <w:rsid w:val="00C66B0C"/>
    <w:rsid w:val="00C71EE9"/>
    <w:rsid w:val="00C74FC6"/>
    <w:rsid w:val="00C84311"/>
    <w:rsid w:val="00C844C6"/>
    <w:rsid w:val="00C93B56"/>
    <w:rsid w:val="00CA0BB1"/>
    <w:rsid w:val="00CA0EB4"/>
    <w:rsid w:val="00CA54AD"/>
    <w:rsid w:val="00CD3E4A"/>
    <w:rsid w:val="00CE2A0B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26EC8"/>
    <w:rsid w:val="00D31A02"/>
    <w:rsid w:val="00D32614"/>
    <w:rsid w:val="00D36707"/>
    <w:rsid w:val="00D508C3"/>
    <w:rsid w:val="00D635A6"/>
    <w:rsid w:val="00D70176"/>
    <w:rsid w:val="00D728C0"/>
    <w:rsid w:val="00D751C7"/>
    <w:rsid w:val="00D86E17"/>
    <w:rsid w:val="00D96788"/>
    <w:rsid w:val="00DA0158"/>
    <w:rsid w:val="00DA7239"/>
    <w:rsid w:val="00DB4D25"/>
    <w:rsid w:val="00DB5218"/>
    <w:rsid w:val="00DB5D8C"/>
    <w:rsid w:val="00DB651F"/>
    <w:rsid w:val="00DC315F"/>
    <w:rsid w:val="00DC5802"/>
    <w:rsid w:val="00DE3D24"/>
    <w:rsid w:val="00DF0903"/>
    <w:rsid w:val="00E10A9E"/>
    <w:rsid w:val="00E176EA"/>
    <w:rsid w:val="00E21F73"/>
    <w:rsid w:val="00E23FAD"/>
    <w:rsid w:val="00E32549"/>
    <w:rsid w:val="00E33C54"/>
    <w:rsid w:val="00E414E6"/>
    <w:rsid w:val="00E43C7E"/>
    <w:rsid w:val="00E453FF"/>
    <w:rsid w:val="00E45DF9"/>
    <w:rsid w:val="00E51BC7"/>
    <w:rsid w:val="00E542D1"/>
    <w:rsid w:val="00E62CE3"/>
    <w:rsid w:val="00E643AA"/>
    <w:rsid w:val="00E65521"/>
    <w:rsid w:val="00E757CE"/>
    <w:rsid w:val="00E77E66"/>
    <w:rsid w:val="00E90448"/>
    <w:rsid w:val="00E909E1"/>
    <w:rsid w:val="00E96CB5"/>
    <w:rsid w:val="00EA326A"/>
    <w:rsid w:val="00EA33E8"/>
    <w:rsid w:val="00EA59A5"/>
    <w:rsid w:val="00EC33C1"/>
    <w:rsid w:val="00ED2845"/>
    <w:rsid w:val="00ED5193"/>
    <w:rsid w:val="00EF4802"/>
    <w:rsid w:val="00F03C75"/>
    <w:rsid w:val="00F14349"/>
    <w:rsid w:val="00F243A1"/>
    <w:rsid w:val="00F31501"/>
    <w:rsid w:val="00F41220"/>
    <w:rsid w:val="00F46628"/>
    <w:rsid w:val="00F469DD"/>
    <w:rsid w:val="00F474B3"/>
    <w:rsid w:val="00F474D0"/>
    <w:rsid w:val="00F52098"/>
    <w:rsid w:val="00F605F3"/>
    <w:rsid w:val="00F6718C"/>
    <w:rsid w:val="00F80740"/>
    <w:rsid w:val="00FB45BD"/>
    <w:rsid w:val="00FB4B5B"/>
    <w:rsid w:val="00FC1CA4"/>
    <w:rsid w:val="00FC267D"/>
    <w:rsid w:val="00FD1B4A"/>
    <w:rsid w:val="00FD2133"/>
    <w:rsid w:val="00FD603B"/>
    <w:rsid w:val="00FE2054"/>
    <w:rsid w:val="00FF1781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3E6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E6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3E6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E6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1722</Words>
  <Characters>9818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8</cp:revision>
  <cp:lastPrinted>2021-03-19T06:56:00Z</cp:lastPrinted>
  <dcterms:created xsi:type="dcterms:W3CDTF">2021-03-19T22:12:00Z</dcterms:created>
  <dcterms:modified xsi:type="dcterms:W3CDTF">2021-03-20T20:54:00Z</dcterms:modified>
</cp:coreProperties>
</file>